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9B" w:rsidRPr="005A6F9B" w:rsidRDefault="005A6F9B" w:rsidP="005A6F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A6F9B">
        <w:rPr>
          <w:rFonts w:ascii="Times New Roman" w:eastAsia="Times New Roman" w:hAnsi="Times New Roman" w:cs="Times New Roman"/>
          <w:b/>
          <w:iCs/>
          <w:sz w:val="24"/>
          <w:szCs w:val="24"/>
        </w:rPr>
        <w:t>Министерство здравоохранения Российской Федерации</w:t>
      </w:r>
    </w:p>
    <w:p w:rsidR="005A6F9B" w:rsidRPr="005A6F9B" w:rsidRDefault="005A6F9B" w:rsidP="005A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A6F9B">
        <w:rPr>
          <w:rFonts w:ascii="Times New Roman" w:eastAsia="Times New Roman" w:hAnsi="Times New Roman" w:cs="Times New Roman"/>
          <w:b/>
          <w:iCs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5A6F9B" w:rsidRPr="005A6F9B" w:rsidRDefault="005A6F9B" w:rsidP="005A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A6F9B">
        <w:rPr>
          <w:rFonts w:ascii="Times New Roman" w:eastAsia="Times New Roman" w:hAnsi="Times New Roman" w:cs="Times New Roman"/>
          <w:b/>
          <w:iCs/>
          <w:sz w:val="24"/>
          <w:szCs w:val="24"/>
        </w:rPr>
        <w:t>«РОССИЙСКАЯ МЕДИЦИНСКАЯ АКАДЕМИЯ НЕПРЕРЫВНОГО ПРОФЕССИОНАЛЬНОГО ОБРАЗОВАНИЯ»</w:t>
      </w:r>
    </w:p>
    <w:p w:rsidR="005A6F9B" w:rsidRPr="005A6F9B" w:rsidRDefault="005A6F9B" w:rsidP="005A6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F9B" w:rsidRPr="005A6F9B" w:rsidRDefault="005A6F9B" w:rsidP="005A6F9B">
      <w:pP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A6F9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</w:t>
      </w:r>
      <w:r w:rsidRPr="005A6F9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учебной ДИСЦИПЛИНЫ (модуля)</w:t>
      </w:r>
    </w:p>
    <w:p w:rsidR="005A6F9B" w:rsidRPr="005A6F9B" w:rsidRDefault="005A6F9B" w:rsidP="005A6F9B">
      <w:pPr>
        <w:tabs>
          <w:tab w:val="left" w:pos="432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A6F9B">
        <w:rPr>
          <w:rFonts w:ascii="Times New Roman" w:hAnsi="Times New Roman" w:cs="Times New Roman"/>
          <w:b/>
          <w:sz w:val="24"/>
          <w:szCs w:val="24"/>
        </w:rPr>
        <w:t>ИСТОРИЯ И ФИЛОСОФИЯ НАУКИ</w:t>
      </w:r>
    </w:p>
    <w:p w:rsidR="005A6F9B" w:rsidRPr="005A6F9B" w:rsidRDefault="005A6F9B" w:rsidP="005A6F9B">
      <w:pP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6F9B">
        <w:rPr>
          <w:rFonts w:ascii="Times New Roman" w:hAnsi="Times New Roman" w:cs="Times New Roman"/>
          <w:b/>
          <w:bCs/>
          <w:sz w:val="24"/>
          <w:szCs w:val="24"/>
        </w:rPr>
        <w:t xml:space="preserve">Блок 1. Базовая часть </w:t>
      </w:r>
      <w:r w:rsidRPr="005A6F9B">
        <w:rPr>
          <w:rFonts w:ascii="Times New Roman" w:eastAsia="Times New Roman" w:hAnsi="Times New Roman" w:cs="Times New Roman"/>
          <w:b/>
          <w:bCs/>
          <w:sz w:val="24"/>
          <w:szCs w:val="24"/>
        </w:rPr>
        <w:t>Б1.Б.1</w:t>
      </w:r>
    </w:p>
    <w:p w:rsidR="005A6F9B" w:rsidRPr="005A6F9B" w:rsidRDefault="005A6F9B" w:rsidP="005A6F9B">
      <w:pP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5A6F9B" w:rsidRPr="005A6F9B" w:rsidTr="00BF4B1A">
        <w:tc>
          <w:tcPr>
            <w:tcW w:w="4077" w:type="dxa"/>
            <w:hideMark/>
          </w:tcPr>
          <w:p w:rsidR="005A6F9B" w:rsidRPr="005A6F9B" w:rsidRDefault="005A6F9B" w:rsidP="005A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379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</w:tc>
      </w:tr>
      <w:tr w:rsidR="005A6F9B" w:rsidRPr="005A6F9B" w:rsidTr="00BF4B1A">
        <w:tc>
          <w:tcPr>
            <w:tcW w:w="4077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6379" w:type="dxa"/>
            <w:hideMark/>
          </w:tcPr>
          <w:p w:rsidR="005A6F9B" w:rsidRPr="005A6F9B" w:rsidRDefault="005A6F9B" w:rsidP="005A6F9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>31.00.00 Клиническая медицина</w:t>
            </w:r>
          </w:p>
          <w:p w:rsidR="005A6F9B" w:rsidRPr="005A6F9B" w:rsidRDefault="005A6F9B" w:rsidP="005A6F9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>30.00.00 Фундаментальная медицина</w:t>
            </w:r>
          </w:p>
          <w:p w:rsidR="005A6F9B" w:rsidRPr="005A6F9B" w:rsidRDefault="005A6F9B" w:rsidP="005A6F9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>32.00.00 Науки о здоровье и профилактическая медицина</w:t>
            </w:r>
          </w:p>
        </w:tc>
      </w:tr>
      <w:tr w:rsidR="005A6F9B" w:rsidRPr="005A6F9B" w:rsidTr="00BF4B1A">
        <w:tc>
          <w:tcPr>
            <w:tcW w:w="4077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6379" w:type="dxa"/>
          </w:tcPr>
          <w:p w:rsidR="005A6F9B" w:rsidRPr="005A6F9B" w:rsidRDefault="005A6F9B" w:rsidP="005A6F9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>31.06.01 Клиническая медицина</w:t>
            </w:r>
          </w:p>
          <w:p w:rsidR="005A6F9B" w:rsidRPr="005A6F9B" w:rsidRDefault="005A6F9B" w:rsidP="005A6F9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>30.06.01</w:t>
            </w:r>
            <w:r w:rsidR="0099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>Фундаментальная медицина</w:t>
            </w:r>
          </w:p>
          <w:p w:rsidR="005A6F9B" w:rsidRPr="005A6F9B" w:rsidRDefault="005A6F9B" w:rsidP="005A6F9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>32.06.01</w:t>
            </w:r>
            <w:r w:rsidR="0099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>Медико-профилактиче</w:t>
            </w:r>
            <w:r w:rsidR="00992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5A6F9B">
              <w:rPr>
                <w:rFonts w:ascii="Times New Roman" w:hAnsi="Times New Roman" w:cs="Times New Roman"/>
                <w:sz w:val="24"/>
                <w:szCs w:val="24"/>
              </w:rPr>
              <w:t>кое дело</w:t>
            </w:r>
          </w:p>
        </w:tc>
      </w:tr>
      <w:tr w:rsidR="005A6F9B" w:rsidRPr="005A6F9B" w:rsidTr="00BF4B1A">
        <w:tc>
          <w:tcPr>
            <w:tcW w:w="4077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379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5A6F9B" w:rsidRPr="005A6F9B" w:rsidTr="00BF4B1A">
        <w:tc>
          <w:tcPr>
            <w:tcW w:w="4077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выпускника </w:t>
            </w:r>
          </w:p>
        </w:tc>
        <w:tc>
          <w:tcPr>
            <w:tcW w:w="6379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Исследователь. Преподаватель-исследователь </w:t>
            </w:r>
          </w:p>
        </w:tc>
      </w:tr>
      <w:tr w:rsidR="005A6F9B" w:rsidRPr="005A6F9B" w:rsidTr="00BF4B1A">
        <w:tc>
          <w:tcPr>
            <w:tcW w:w="4077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6379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Б1.Б.1</w:t>
            </w:r>
          </w:p>
        </w:tc>
      </w:tr>
      <w:tr w:rsidR="005A6F9B" w:rsidRPr="005A6F9B" w:rsidTr="00BF4B1A">
        <w:tc>
          <w:tcPr>
            <w:tcW w:w="4077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и семестр</w:t>
            </w:r>
          </w:p>
        </w:tc>
        <w:tc>
          <w:tcPr>
            <w:tcW w:w="6379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курс, второй семестр </w:t>
            </w:r>
          </w:p>
        </w:tc>
      </w:tr>
      <w:tr w:rsidR="005A6F9B" w:rsidRPr="005A6F9B" w:rsidTr="00BF4B1A">
        <w:tc>
          <w:tcPr>
            <w:tcW w:w="4077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6379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</w:t>
            </w:r>
          </w:p>
        </w:tc>
      </w:tr>
      <w:tr w:rsidR="005A6F9B" w:rsidRPr="005A6F9B" w:rsidTr="00BF4B1A">
        <w:tc>
          <w:tcPr>
            <w:tcW w:w="4077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в часах </w:t>
            </w:r>
          </w:p>
        </w:tc>
        <w:tc>
          <w:tcPr>
            <w:tcW w:w="6379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A6F9B" w:rsidRPr="005A6F9B" w:rsidTr="00BF4B1A">
        <w:tc>
          <w:tcPr>
            <w:tcW w:w="4077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 ч.</w:t>
            </w:r>
          </w:p>
        </w:tc>
        <w:tc>
          <w:tcPr>
            <w:tcW w:w="6379" w:type="dxa"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F9B" w:rsidRPr="005A6F9B" w:rsidTr="00BF4B1A">
        <w:tc>
          <w:tcPr>
            <w:tcW w:w="4077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(внеаудиторная) работа, часов</w:t>
            </w:r>
          </w:p>
        </w:tc>
        <w:tc>
          <w:tcPr>
            <w:tcW w:w="6379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A6F9B" w:rsidRPr="005A6F9B" w:rsidTr="00BF4B1A">
        <w:tc>
          <w:tcPr>
            <w:tcW w:w="4077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6379" w:type="dxa"/>
            <w:hideMark/>
          </w:tcPr>
          <w:p w:rsidR="005A6F9B" w:rsidRPr="005A6F9B" w:rsidRDefault="005A6F9B" w:rsidP="005A6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5A6F9B" w:rsidRPr="005A6F9B" w:rsidRDefault="005A6F9B" w:rsidP="005A6F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F9B" w:rsidRPr="005A6F9B" w:rsidRDefault="005A6F9B" w:rsidP="005A6F9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F9B">
        <w:rPr>
          <w:rFonts w:ascii="Times New Roman" w:hAnsi="Times New Roman" w:cs="Times New Roman"/>
          <w:b/>
          <w:color w:val="000000"/>
          <w:sz w:val="24"/>
          <w:szCs w:val="24"/>
        </w:rPr>
        <w:t>Место рабочей программы учебной дисциплины (модуля) «История и философия науки» в структуре образовательной программы аспирантуры:</w:t>
      </w:r>
      <w:r w:rsidRPr="005A6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F9B">
        <w:rPr>
          <w:rFonts w:ascii="Times New Roman" w:hAnsi="Times New Roman" w:cs="Times New Roman"/>
          <w:bCs/>
          <w:color w:val="000000"/>
          <w:sz w:val="24"/>
          <w:szCs w:val="24"/>
        </w:rPr>
        <w:t>учебная дисциплина относится к Блоку 1. Базовой части образовательной программы</w:t>
      </w:r>
      <w:r w:rsidRPr="005A6F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6F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A6F9B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в аспирантуре способствует подготовке аспирантов к выполнению научно-исследовательской профессиональной деятельности, а также осуществлению научной деятельности по направленности (профилю) подготовки</w:t>
      </w:r>
      <w:r w:rsidRPr="005A6F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A6F9B">
        <w:rPr>
          <w:rFonts w:ascii="Times New Roman" w:hAnsi="Times New Roman" w:cs="Times New Roman"/>
          <w:sz w:val="24"/>
          <w:szCs w:val="24"/>
        </w:rPr>
        <w:t xml:space="preserve">Программа взаимосвязана с дисциплинами «Фундаментальные основы современной медицины», «Педагогика и психология высшей школы», «Методология научной деятельности» а также с рабочими программами производственной (педагогической) практики и </w:t>
      </w:r>
      <w:r w:rsidRPr="005A6F9B">
        <w:rPr>
          <w:rFonts w:ascii="Times New Roman" w:eastAsia="Times New Roman" w:hAnsi="Times New Roman" w:cs="Times New Roman"/>
          <w:sz w:val="24"/>
          <w:szCs w:val="24"/>
        </w:rPr>
        <w:t>производственной (научно-исследовательской) практики</w:t>
      </w:r>
      <w:r w:rsidRPr="005A6F9B">
        <w:rPr>
          <w:rFonts w:ascii="Times New Roman" w:hAnsi="Times New Roman" w:cs="Times New Roman"/>
          <w:sz w:val="24"/>
          <w:szCs w:val="24"/>
        </w:rPr>
        <w:t>.</w:t>
      </w:r>
    </w:p>
    <w:p w:rsidR="005A6F9B" w:rsidRPr="005A6F9B" w:rsidRDefault="005A6F9B" w:rsidP="005A6F9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9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разработана на основании требований Федеральных государственных образовательных стандартов высшего образования (уровень подготовки кадров высшей квалификации) по направлениям </w:t>
      </w:r>
      <w:r w:rsidRPr="005A6F9B">
        <w:rPr>
          <w:rFonts w:ascii="Times New Roman" w:eastAsia="Times New Roman" w:hAnsi="Times New Roman" w:cs="Times New Roman"/>
          <w:sz w:val="24"/>
          <w:szCs w:val="24"/>
        </w:rPr>
        <w:t>31.06.01 Клиническая медицина; 32.06.01 Медико-профилактическое дело; 30.06.01 Фундаментальная медицина.</w:t>
      </w:r>
    </w:p>
    <w:p w:rsidR="005A6F9B" w:rsidRPr="005A6F9B" w:rsidRDefault="005A6F9B" w:rsidP="005A6F9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9B">
        <w:rPr>
          <w:rFonts w:ascii="Times New Roman" w:hAnsi="Times New Roman" w:cs="Times New Roman"/>
          <w:b/>
          <w:bCs/>
          <w:sz w:val="24"/>
          <w:szCs w:val="24"/>
        </w:rPr>
        <w:t>Цель освоения учебной дисциплины (модуля) «</w:t>
      </w:r>
      <w:r w:rsidRPr="005A6F9B">
        <w:rPr>
          <w:rFonts w:ascii="Times New Roman" w:hAnsi="Times New Roman" w:cs="Times New Roman"/>
          <w:b/>
          <w:sz w:val="24"/>
          <w:szCs w:val="24"/>
        </w:rPr>
        <w:t>История и философия науки</w:t>
      </w:r>
      <w:r w:rsidRPr="005A6F9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5A6F9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A6F9B">
        <w:rPr>
          <w:rFonts w:ascii="Times New Roman" w:hAnsi="Times New Roman" w:cs="Times New Roman"/>
          <w:sz w:val="24"/>
          <w:szCs w:val="24"/>
        </w:rPr>
        <w:t>формирование профессиональной философской компетенции, способствующей познанию и решению научных медицинских и медико-социальных проблем с опорой на философское мировоззрение и общенаучные методы познания.</w:t>
      </w:r>
    </w:p>
    <w:p w:rsidR="005A6F9B" w:rsidRPr="005A6F9B" w:rsidRDefault="005A6F9B" w:rsidP="005A6F9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9B">
        <w:rPr>
          <w:rFonts w:ascii="Times New Roman" w:hAnsi="Times New Roman" w:cs="Times New Roman"/>
          <w:b/>
          <w:bCs/>
          <w:sz w:val="24"/>
          <w:szCs w:val="24"/>
        </w:rPr>
        <w:t>Задачи освоения учебной дисциплины (модуля) «</w:t>
      </w:r>
      <w:r w:rsidRPr="005A6F9B">
        <w:rPr>
          <w:rFonts w:ascii="Times New Roman" w:hAnsi="Times New Roman" w:cs="Times New Roman"/>
          <w:b/>
          <w:sz w:val="24"/>
          <w:szCs w:val="24"/>
        </w:rPr>
        <w:t>История и философия науки</w:t>
      </w:r>
      <w:r w:rsidRPr="005A6F9B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5A6F9B" w:rsidRPr="005A6F9B" w:rsidRDefault="005A6F9B" w:rsidP="005A6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F9B">
        <w:rPr>
          <w:rFonts w:ascii="Times New Roman" w:hAnsi="Times New Roman" w:cs="Times New Roman"/>
          <w:sz w:val="24"/>
          <w:szCs w:val="24"/>
        </w:rPr>
        <w:t xml:space="preserve">развитие углубленного понимания специфики философского знания, его базисных категорий, принципов и законов как основы исходных принципов познания в медицине;  </w:t>
      </w:r>
    </w:p>
    <w:p w:rsidR="005A6F9B" w:rsidRPr="005A6F9B" w:rsidRDefault="005A6F9B" w:rsidP="005A6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F9B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клинического мышления врача;  </w:t>
      </w:r>
    </w:p>
    <w:p w:rsidR="005A6F9B" w:rsidRPr="005A6F9B" w:rsidRDefault="005A6F9B" w:rsidP="005A6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F9B">
        <w:rPr>
          <w:rFonts w:ascii="Times New Roman" w:hAnsi="Times New Roman" w:cs="Times New Roman"/>
          <w:sz w:val="24"/>
          <w:szCs w:val="24"/>
        </w:rPr>
        <w:t>развитие понимания приоритетности здоровья человека в системе социально-нравственных ценностей.</w:t>
      </w:r>
    </w:p>
    <w:p w:rsidR="005A6F9B" w:rsidRPr="005A6F9B" w:rsidRDefault="005A6F9B" w:rsidP="005A6F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6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Формируемые компетенции: </w:t>
      </w:r>
      <w:r w:rsidRPr="005A6F9B">
        <w:rPr>
          <w:rFonts w:ascii="Times New Roman" w:hAnsi="Times New Roman" w:cs="Times New Roman"/>
          <w:bCs/>
          <w:color w:val="000000"/>
          <w:sz w:val="24"/>
          <w:szCs w:val="24"/>
        </w:rPr>
        <w:t>УК-1; УК-2; УК-5; УК-6; ОПК-3.</w:t>
      </w:r>
    </w:p>
    <w:p w:rsidR="005A6F9B" w:rsidRPr="005A6F9B" w:rsidRDefault="005A6F9B">
      <w:pPr>
        <w:rPr>
          <w:rFonts w:ascii="Times New Roman" w:hAnsi="Times New Roman" w:cs="Times New Roman"/>
          <w:sz w:val="24"/>
          <w:szCs w:val="24"/>
        </w:rPr>
      </w:pPr>
    </w:p>
    <w:sectPr w:rsidR="005A6F9B" w:rsidRPr="005A6F9B" w:rsidSect="005A6F9B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1855"/>
    <w:multiLevelType w:val="hybridMultilevel"/>
    <w:tmpl w:val="47FCE8FA"/>
    <w:lvl w:ilvl="0" w:tplc="C7A48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F9B"/>
    <w:rsid w:val="00594987"/>
    <w:rsid w:val="005A6F9B"/>
    <w:rsid w:val="00607051"/>
    <w:rsid w:val="009926EA"/>
    <w:rsid w:val="00AC05BF"/>
    <w:rsid w:val="00C05FF5"/>
    <w:rsid w:val="00E4422C"/>
    <w:rsid w:val="00E6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B7DD1-76A7-4074-B95D-E354F4E8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</dc:creator>
  <cp:lastModifiedBy>Смирнова Ирина Эдуардовна</cp:lastModifiedBy>
  <cp:revision>2</cp:revision>
  <dcterms:created xsi:type="dcterms:W3CDTF">2022-03-03T07:04:00Z</dcterms:created>
  <dcterms:modified xsi:type="dcterms:W3CDTF">2022-03-03T12:48:00Z</dcterms:modified>
</cp:coreProperties>
</file>